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1BA5" w14:textId="77777777" w:rsidR="0043719F" w:rsidRPr="0043719F" w:rsidRDefault="0043719F" w:rsidP="00CD31A2">
      <w:pPr>
        <w:spacing w:line="480" w:lineRule="auto"/>
        <w:rPr>
          <w:rFonts w:ascii="CG Times" w:hAnsi="CG Times"/>
          <w:b/>
          <w:sz w:val="28"/>
          <w:szCs w:val="28"/>
          <w:u w:val="single"/>
        </w:rPr>
      </w:pPr>
      <w:r w:rsidRPr="0043719F">
        <w:rPr>
          <w:rFonts w:ascii="CG Times" w:hAnsi="CG Times"/>
          <w:b/>
          <w:sz w:val="28"/>
          <w:szCs w:val="28"/>
          <w:u w:val="single"/>
        </w:rPr>
        <w:t>How to use  this form:</w:t>
      </w:r>
    </w:p>
    <w:p w14:paraId="4B8C32E7" w14:textId="77777777" w:rsidR="0043719F" w:rsidRDefault="0043719F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 w:rsidRPr="0043719F">
        <w:rPr>
          <w:rFonts w:ascii="CG Times" w:hAnsi="CG Times"/>
          <w:sz w:val="28"/>
          <w:szCs w:val="28"/>
        </w:rPr>
        <w:t>Th</w:t>
      </w:r>
      <w:r w:rsidR="00CD31A2">
        <w:rPr>
          <w:rFonts w:ascii="CG Times" w:hAnsi="CG Times"/>
          <w:sz w:val="28"/>
          <w:szCs w:val="28"/>
        </w:rPr>
        <w:t>is</w:t>
      </w:r>
      <w:r w:rsidRPr="0043719F">
        <w:rPr>
          <w:rFonts w:ascii="CG Times" w:hAnsi="CG Times"/>
          <w:sz w:val="28"/>
          <w:szCs w:val="28"/>
        </w:rPr>
        <w:t xml:space="preserve"> form</w:t>
      </w:r>
      <w:r w:rsidR="00CD31A2">
        <w:rPr>
          <w:rFonts w:ascii="CG Times" w:hAnsi="CG Times"/>
          <w:sz w:val="28"/>
          <w:szCs w:val="28"/>
        </w:rPr>
        <w:t xml:space="preserve"> is</w:t>
      </w:r>
      <w:r w:rsidRPr="0043719F">
        <w:rPr>
          <w:rFonts w:ascii="CG Times" w:hAnsi="CG Times"/>
          <w:sz w:val="28"/>
          <w:szCs w:val="28"/>
        </w:rPr>
        <w:t xml:space="preserve"> provided in Microsoft Word format so that </w:t>
      </w:r>
      <w:r w:rsidR="004126D1">
        <w:rPr>
          <w:rFonts w:ascii="CG Times" w:hAnsi="CG Times"/>
          <w:sz w:val="28"/>
          <w:szCs w:val="28"/>
        </w:rPr>
        <w:t xml:space="preserve">you, as the </w:t>
      </w:r>
      <w:r w:rsidRPr="0043719F">
        <w:rPr>
          <w:rFonts w:ascii="CG Times" w:hAnsi="CG Times"/>
          <w:sz w:val="28"/>
          <w:szCs w:val="28"/>
        </w:rPr>
        <w:t>fundraising organizer</w:t>
      </w:r>
      <w:r w:rsidR="004126D1">
        <w:rPr>
          <w:rFonts w:ascii="CG Times" w:hAnsi="CG Times"/>
          <w:sz w:val="28"/>
          <w:szCs w:val="28"/>
        </w:rPr>
        <w:t>,</w:t>
      </w:r>
      <w:r w:rsidRPr="0043719F">
        <w:rPr>
          <w:rFonts w:ascii="CG Times" w:hAnsi="CG Times"/>
          <w:sz w:val="28"/>
          <w:szCs w:val="28"/>
        </w:rPr>
        <w:t xml:space="preserve"> can edit the</w:t>
      </w:r>
      <w:r w:rsidR="00CD31A2">
        <w:rPr>
          <w:rFonts w:ascii="CG Times" w:hAnsi="CG Times"/>
          <w:sz w:val="28"/>
          <w:szCs w:val="28"/>
        </w:rPr>
        <w:t xml:space="preserve"> form </w:t>
      </w:r>
      <w:r w:rsidR="004126D1">
        <w:rPr>
          <w:rFonts w:ascii="CG Times" w:hAnsi="CG Times"/>
          <w:sz w:val="28"/>
          <w:szCs w:val="28"/>
        </w:rPr>
        <w:t xml:space="preserve">to meet your </w:t>
      </w:r>
      <w:r w:rsidRPr="0043719F">
        <w:rPr>
          <w:rFonts w:ascii="CG Times" w:hAnsi="CG Times"/>
          <w:sz w:val="28"/>
          <w:szCs w:val="28"/>
        </w:rPr>
        <w:t>organization</w:t>
      </w:r>
      <w:r w:rsidR="004126D1">
        <w:rPr>
          <w:rFonts w:ascii="CG Times" w:hAnsi="CG Times"/>
          <w:sz w:val="28"/>
          <w:szCs w:val="28"/>
        </w:rPr>
        <w:t>’</w:t>
      </w:r>
      <w:r w:rsidRPr="0043719F">
        <w:rPr>
          <w:rFonts w:ascii="CG Times" w:hAnsi="CG Times"/>
          <w:sz w:val="28"/>
          <w:szCs w:val="28"/>
        </w:rPr>
        <w:t>s needs.</w:t>
      </w:r>
    </w:p>
    <w:p w14:paraId="5C8996F8" w14:textId="77777777" w:rsidR="00CD31A2" w:rsidRDefault="004126D1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You </w:t>
      </w:r>
      <w:r w:rsidR="00CD31A2">
        <w:rPr>
          <w:rFonts w:ascii="CG Times" w:hAnsi="CG Times"/>
          <w:sz w:val="28"/>
          <w:szCs w:val="28"/>
        </w:rPr>
        <w:t xml:space="preserve">may wish to </w:t>
      </w:r>
      <w:r>
        <w:rPr>
          <w:rFonts w:ascii="CG Times" w:hAnsi="CG Times"/>
          <w:sz w:val="28"/>
          <w:szCs w:val="28"/>
        </w:rPr>
        <w:t>personalize the form by, for example, adding</w:t>
      </w:r>
      <w:r w:rsidR="00CD31A2">
        <w:rPr>
          <w:rFonts w:ascii="CG Times" w:hAnsi="CG Times"/>
          <w:sz w:val="28"/>
          <w:szCs w:val="28"/>
        </w:rPr>
        <w:t>:</w:t>
      </w:r>
    </w:p>
    <w:p w14:paraId="25718AC7" w14:textId="77777777" w:rsidR="00CD31A2" w:rsidRDefault="004126D1" w:rsidP="00CD31A2">
      <w:pPr>
        <w:pStyle w:val="ListParagraph"/>
        <w:numPr>
          <w:ilvl w:val="1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your </w:t>
      </w:r>
      <w:r w:rsidR="00CD31A2">
        <w:rPr>
          <w:rFonts w:ascii="CG Times" w:hAnsi="CG Times"/>
          <w:sz w:val="28"/>
          <w:szCs w:val="28"/>
        </w:rPr>
        <w:t xml:space="preserve">organization’s name and/or logo, and </w:t>
      </w:r>
    </w:p>
    <w:p w14:paraId="0FE5B03D" w14:textId="77777777" w:rsidR="00CD31A2" w:rsidRDefault="004126D1" w:rsidP="00CD31A2">
      <w:pPr>
        <w:pStyle w:val="ListParagraph"/>
        <w:numPr>
          <w:ilvl w:val="1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your organization’s contact </w:t>
      </w:r>
      <w:r w:rsidR="00CD31A2">
        <w:rPr>
          <w:rFonts w:ascii="CG Times" w:hAnsi="CG Times"/>
          <w:sz w:val="28"/>
          <w:szCs w:val="28"/>
        </w:rPr>
        <w:t xml:space="preserve">information should </w:t>
      </w:r>
      <w:r>
        <w:rPr>
          <w:rFonts w:ascii="CG Times" w:hAnsi="CG Times"/>
          <w:sz w:val="28"/>
          <w:szCs w:val="28"/>
        </w:rPr>
        <w:t xml:space="preserve">your fundraising </w:t>
      </w:r>
      <w:r w:rsidR="00CD31A2">
        <w:rPr>
          <w:rFonts w:ascii="CG Times" w:hAnsi="CG Times"/>
          <w:sz w:val="28"/>
          <w:szCs w:val="28"/>
        </w:rPr>
        <w:t>participants or customers have questions during the fundraising drive</w:t>
      </w:r>
      <w:r>
        <w:rPr>
          <w:rFonts w:ascii="CG Times" w:hAnsi="CG Times"/>
          <w:sz w:val="28"/>
          <w:szCs w:val="28"/>
        </w:rPr>
        <w:t>.</w:t>
      </w:r>
    </w:p>
    <w:p w14:paraId="79A6D39F" w14:textId="77777777" w:rsidR="00CD31A2" w:rsidRDefault="004126D1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If you have chosen not to sell all four products listed in the form, you can </w:t>
      </w:r>
      <w:r w:rsidR="00CD31A2">
        <w:rPr>
          <w:rFonts w:ascii="CG Times" w:hAnsi="CG Times"/>
          <w:sz w:val="28"/>
          <w:szCs w:val="28"/>
        </w:rPr>
        <w:t xml:space="preserve">edit out </w:t>
      </w:r>
      <w:r>
        <w:rPr>
          <w:rFonts w:ascii="CG Times" w:hAnsi="CG Times"/>
          <w:sz w:val="28"/>
          <w:szCs w:val="28"/>
        </w:rPr>
        <w:t xml:space="preserve">those products you are not </w:t>
      </w:r>
      <w:r w:rsidR="00CD31A2">
        <w:rPr>
          <w:rFonts w:ascii="CG Times" w:hAnsi="CG Times"/>
          <w:sz w:val="28"/>
          <w:szCs w:val="28"/>
        </w:rPr>
        <w:t>fundraising with to avoid confusion for participants or customers.</w:t>
      </w:r>
    </w:p>
    <w:p w14:paraId="10117533" w14:textId="77777777" w:rsidR="0043719F" w:rsidRDefault="004126D1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You </w:t>
      </w:r>
      <w:r w:rsidR="00CD31A2">
        <w:rPr>
          <w:rFonts w:ascii="CG Times" w:hAnsi="CG Times"/>
          <w:sz w:val="28"/>
          <w:szCs w:val="28"/>
        </w:rPr>
        <w:t xml:space="preserve">can set </w:t>
      </w:r>
      <w:r>
        <w:rPr>
          <w:rFonts w:ascii="CG Times" w:hAnsi="CG Times"/>
          <w:sz w:val="28"/>
          <w:szCs w:val="28"/>
        </w:rPr>
        <w:t>any selling price for the products</w:t>
      </w:r>
      <w:r w:rsidR="00CD31A2">
        <w:rPr>
          <w:rFonts w:ascii="CG Times" w:hAnsi="CG Times"/>
          <w:sz w:val="28"/>
          <w:szCs w:val="28"/>
        </w:rPr>
        <w:t xml:space="preserve">.  </w:t>
      </w:r>
      <w:r w:rsidR="0043719F">
        <w:rPr>
          <w:rFonts w:ascii="CG Times" w:hAnsi="CG Times"/>
          <w:sz w:val="28"/>
          <w:szCs w:val="28"/>
        </w:rPr>
        <w:t>The pr</w:t>
      </w:r>
      <w:r w:rsidR="00CD31A2">
        <w:rPr>
          <w:rFonts w:ascii="CG Times" w:hAnsi="CG Times"/>
          <w:sz w:val="28"/>
          <w:szCs w:val="28"/>
        </w:rPr>
        <w:t>ices shown in the form are examples only and are not recommendations by the manufacturer.</w:t>
      </w:r>
    </w:p>
    <w:p w14:paraId="08C9D184" w14:textId="77777777" w:rsidR="00CD31A2" w:rsidRDefault="00CD31A2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To avoid later confusion, participants should </w:t>
      </w:r>
      <w:r w:rsidR="004126D1">
        <w:rPr>
          <w:rFonts w:ascii="CG Times" w:hAnsi="CG Times"/>
          <w:sz w:val="28"/>
          <w:szCs w:val="28"/>
        </w:rPr>
        <w:t xml:space="preserve">be directed to </w:t>
      </w:r>
      <w:r>
        <w:rPr>
          <w:rFonts w:ascii="CG Times" w:hAnsi="CG Times"/>
          <w:sz w:val="28"/>
          <w:szCs w:val="28"/>
        </w:rPr>
        <w:t xml:space="preserve">fully complete each line of the form including </w:t>
      </w:r>
      <w:r w:rsidR="00FB6259">
        <w:rPr>
          <w:rFonts w:ascii="CG Times" w:hAnsi="CG Times"/>
          <w:sz w:val="28"/>
          <w:szCs w:val="28"/>
        </w:rPr>
        <w:t xml:space="preserve">full contact information </w:t>
      </w:r>
      <w:r w:rsidR="00F167CB">
        <w:rPr>
          <w:rFonts w:ascii="CG Times" w:hAnsi="CG Times"/>
          <w:sz w:val="28"/>
          <w:szCs w:val="28"/>
        </w:rPr>
        <w:t xml:space="preserve">for </w:t>
      </w:r>
      <w:r w:rsidR="00FB6259">
        <w:rPr>
          <w:rFonts w:ascii="CG Times" w:hAnsi="CG Times"/>
          <w:sz w:val="28"/>
          <w:szCs w:val="28"/>
        </w:rPr>
        <w:t xml:space="preserve">each customer, </w:t>
      </w:r>
      <w:r w:rsidR="004126D1">
        <w:rPr>
          <w:rFonts w:ascii="CG Times" w:hAnsi="CG Times"/>
          <w:sz w:val="28"/>
          <w:szCs w:val="28"/>
        </w:rPr>
        <w:t xml:space="preserve">product </w:t>
      </w:r>
      <w:r>
        <w:rPr>
          <w:rFonts w:ascii="CG Times" w:hAnsi="CG Times"/>
          <w:sz w:val="28"/>
          <w:szCs w:val="28"/>
        </w:rPr>
        <w:t xml:space="preserve">quantities and </w:t>
      </w:r>
      <w:r w:rsidR="004126D1">
        <w:rPr>
          <w:rFonts w:ascii="CG Times" w:hAnsi="CG Times"/>
          <w:sz w:val="28"/>
          <w:szCs w:val="28"/>
        </w:rPr>
        <w:t xml:space="preserve">total money collected.  Participants should also be directed to get each </w:t>
      </w:r>
      <w:r w:rsidR="00FB6259">
        <w:rPr>
          <w:rFonts w:ascii="CG Times" w:hAnsi="CG Times"/>
          <w:sz w:val="28"/>
          <w:szCs w:val="28"/>
        </w:rPr>
        <w:t xml:space="preserve">customer’s </w:t>
      </w:r>
      <w:r>
        <w:rPr>
          <w:rFonts w:ascii="CG Times" w:hAnsi="CG Times"/>
          <w:sz w:val="28"/>
          <w:szCs w:val="28"/>
        </w:rPr>
        <w:t>signature</w:t>
      </w:r>
      <w:r w:rsidR="004126D1">
        <w:rPr>
          <w:rFonts w:ascii="CG Times" w:hAnsi="CG Times"/>
          <w:sz w:val="28"/>
          <w:szCs w:val="28"/>
        </w:rPr>
        <w:t xml:space="preserve"> confirming the customer’s order and money paid</w:t>
      </w:r>
      <w:r>
        <w:rPr>
          <w:rFonts w:ascii="CG Times" w:hAnsi="CG Times"/>
          <w:sz w:val="28"/>
          <w:szCs w:val="28"/>
        </w:rPr>
        <w:t>.</w:t>
      </w:r>
      <w:r w:rsidR="004126D1">
        <w:rPr>
          <w:rFonts w:ascii="CG Times" w:hAnsi="CG Times"/>
          <w:sz w:val="28"/>
          <w:szCs w:val="28"/>
        </w:rPr>
        <w:t xml:space="preserve"> </w:t>
      </w:r>
    </w:p>
    <w:p w14:paraId="417759F8" w14:textId="77777777" w:rsidR="00CD31A2" w:rsidRDefault="00CD31A2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 xml:space="preserve">After </w:t>
      </w:r>
      <w:r w:rsidR="00FB6259">
        <w:rPr>
          <w:rFonts w:ascii="CG Times" w:hAnsi="CG Times"/>
          <w:sz w:val="28"/>
          <w:szCs w:val="28"/>
        </w:rPr>
        <w:t>completing</w:t>
      </w:r>
      <w:r>
        <w:rPr>
          <w:rFonts w:ascii="CG Times" w:hAnsi="CG Times"/>
          <w:sz w:val="28"/>
          <w:szCs w:val="28"/>
        </w:rPr>
        <w:t xml:space="preserve"> an order form, participants should tally the total quantities of </w:t>
      </w:r>
      <w:r w:rsidR="004126D1">
        <w:rPr>
          <w:rFonts w:ascii="CG Times" w:hAnsi="CG Times"/>
          <w:sz w:val="28"/>
          <w:szCs w:val="28"/>
        </w:rPr>
        <w:t xml:space="preserve">each </w:t>
      </w:r>
      <w:r>
        <w:rPr>
          <w:rFonts w:ascii="CG Times" w:hAnsi="CG Times"/>
          <w:sz w:val="28"/>
          <w:szCs w:val="28"/>
        </w:rPr>
        <w:t>product and funds raised.  They should also indicate a page number to keep track of how many forms they have completed.</w:t>
      </w:r>
    </w:p>
    <w:p w14:paraId="1AC34E98" w14:textId="77777777" w:rsidR="0043719F" w:rsidRPr="007B364E" w:rsidRDefault="00FB6259" w:rsidP="00CD31A2">
      <w:pPr>
        <w:pStyle w:val="ListParagraph"/>
        <w:numPr>
          <w:ilvl w:val="0"/>
          <w:numId w:val="1"/>
        </w:numPr>
        <w:spacing w:line="480" w:lineRule="auto"/>
        <w:rPr>
          <w:rFonts w:ascii="CG Times" w:hAnsi="CG Times"/>
          <w:sz w:val="28"/>
          <w:szCs w:val="28"/>
        </w:rPr>
      </w:pPr>
      <w:r>
        <w:rPr>
          <w:rFonts w:ascii="CG Times" w:hAnsi="CG Times"/>
          <w:sz w:val="28"/>
          <w:szCs w:val="28"/>
        </w:rPr>
        <w:t>All the best for a successful fundraising effort!!!</w:t>
      </w:r>
      <w:r w:rsidR="0043719F" w:rsidRPr="007B364E">
        <w:rPr>
          <w:rFonts w:ascii="CG Times" w:hAnsi="CG Times"/>
          <w:sz w:val="28"/>
          <w:szCs w:val="28"/>
        </w:rPr>
        <w:br w:type="page"/>
      </w:r>
    </w:p>
    <w:tbl>
      <w:tblPr>
        <w:tblW w:w="5510" w:type="pct"/>
        <w:tblLayout w:type="fixed"/>
        <w:tblLook w:val="04A0" w:firstRow="1" w:lastRow="0" w:firstColumn="1" w:lastColumn="0" w:noHBand="0" w:noVBand="1"/>
      </w:tblPr>
      <w:tblGrid>
        <w:gridCol w:w="1491"/>
        <w:gridCol w:w="2635"/>
        <w:gridCol w:w="518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1134"/>
        <w:gridCol w:w="2835"/>
        <w:gridCol w:w="1682"/>
      </w:tblGrid>
      <w:tr w:rsidR="00612020" w:rsidRPr="00DE1BF9" w14:paraId="2539BE9E" w14:textId="77777777" w:rsidTr="00612020">
        <w:trPr>
          <w:trHeight w:val="69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DB4B1" w14:textId="77777777" w:rsidR="00612020" w:rsidRDefault="00612020" w:rsidP="00DE1BF9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C58" w14:textId="634C87AC" w:rsidR="00612020" w:rsidRPr="00DE1BF9" w:rsidRDefault="00612020" w:rsidP="00DE1BF9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Bernard MT Condensed" w:eastAsia="Times New Roman" w:hAnsi="Bernard MT Condensed" w:cs="Times New Roman"/>
                <w:color w:val="000000"/>
                <w:sz w:val="40"/>
                <w:szCs w:val="40"/>
                <w:lang w:eastAsia="en-CA"/>
              </w:rPr>
              <w:t xml:space="preserve">NOAH MARTIN’S PRODUCT - FUNDRAISER </w:t>
            </w:r>
            <w:r w:rsidRPr="00DE1BF9">
              <w:rPr>
                <w:rFonts w:ascii="Bernard MT Condensed" w:eastAsia="Times New Roman" w:hAnsi="Bernard MT Condensed" w:cs="Times New Roman"/>
                <w:color w:val="000000"/>
                <w:sz w:val="40"/>
                <w:szCs w:val="40"/>
                <w:lang w:eastAsia="en-CA"/>
              </w:rPr>
              <w:t>ORDER FORM</w:t>
            </w:r>
          </w:p>
        </w:tc>
      </w:tr>
      <w:tr w:rsidR="00612020" w:rsidRPr="00E24229" w14:paraId="2A313BA1" w14:textId="77777777" w:rsidTr="00612020">
        <w:trPr>
          <w:gridAfter w:val="1"/>
          <w:wAfter w:w="1682" w:type="dxa"/>
          <w:trHeight w:val="36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744A" w14:textId="77777777" w:rsidR="00612020" w:rsidRPr="00842731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842731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Organization Name:_____________________</w:t>
            </w:r>
          </w:p>
          <w:p w14:paraId="7D43F9E5" w14:textId="77777777" w:rsidR="00612020" w:rsidRPr="00842731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  <w:p w14:paraId="33D6BD2E" w14:textId="77777777" w:rsidR="00612020" w:rsidRPr="00842731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Organization Contact</w:t>
            </w:r>
            <w:r w:rsidRPr="00842731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 xml:space="preserve"> Name:_________________________</w:t>
            </w:r>
          </w:p>
          <w:p w14:paraId="50245245" w14:textId="77777777" w:rsidR="00612020" w:rsidRPr="00842731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  <w:p w14:paraId="1C7502A0" w14:textId="77777777" w:rsidR="00612020" w:rsidRPr="00842731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842731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Organization</w:t>
            </w:r>
            <w:r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’</w:t>
            </w:r>
            <w:r w:rsidRPr="00842731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s Contact Information: _______________________________</w:t>
            </w:r>
            <w:r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_______________________</w:t>
            </w:r>
            <w:r w:rsidRPr="00842731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______</w:t>
            </w:r>
          </w:p>
          <w:p w14:paraId="4FF27AA2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4576FC5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Mild Pepperoni Sticks - 600g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67A704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Hot Pepperoni Sticks - 600g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B0C60" w14:textId="52D64940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Ho</w:t>
            </w:r>
            <w:r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ney Garlic</w:t>
            </w: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 Pepperoni - 600g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7F251D" w14:textId="6509B0A8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Turkey Pepperoni Sticks - 600g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0BF8927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8"/>
                <w:szCs w:val="28"/>
                <w:lang w:eastAsia="en-CA"/>
              </w:rPr>
              <w:t>Summer Sausage - 600g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8D0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>
              <w:rPr>
                <w:rFonts w:ascii="Bernard MT Condensed" w:eastAsia="Times New Roman" w:hAnsi="Bernard MT Condensed" w:cs="Times New Roman"/>
                <w:b/>
                <w:bCs/>
                <w:noProof/>
                <w:color w:val="000000"/>
                <w:sz w:val="26"/>
                <w:szCs w:val="26"/>
                <w:lang w:eastAsia="en-CA"/>
              </w:rPr>
              <w:drawing>
                <wp:anchor distT="0" distB="0" distL="114300" distR="114300" simplePos="0" relativeHeight="251691008" behindDoc="0" locked="0" layoutInCell="1" allowOverlap="1" wp14:anchorId="612D36F1" wp14:editId="4B88FD5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-1425575</wp:posOffset>
                  </wp:positionV>
                  <wp:extent cx="2335530" cy="16992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 </w:t>
            </w:r>
          </w:p>
          <w:p w14:paraId="1844ED85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 </w:t>
            </w:r>
          </w:p>
          <w:p w14:paraId="2758C582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 </w:t>
            </w:r>
          </w:p>
          <w:p w14:paraId="139DDCED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E24229" w14:paraId="706699FB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690" w14:textId="77777777" w:rsidR="00612020" w:rsidRPr="00E24229" w:rsidRDefault="00612020" w:rsidP="00612020">
            <w:pPr>
              <w:spacing w:after="0" w:line="240" w:lineRule="auto"/>
              <w:jc w:val="right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Price per Case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C931" w14:textId="214D9FEC" w:rsidR="00612020" w:rsidRPr="00E24229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$2</w:t>
            </w:r>
            <w:r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68F" w14:textId="34A7DECE" w:rsidR="00612020" w:rsidRPr="00E24229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$2</w:t>
            </w:r>
            <w:r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BB95" w14:textId="2DD0F23F" w:rsidR="00612020" w:rsidRPr="00E24229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$2</w:t>
            </w:r>
            <w:r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C3C" w14:textId="6BA69591" w:rsidR="00612020" w:rsidRPr="00E24229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$2</w:t>
            </w:r>
            <w:r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9CEF" w14:textId="6B7E412B" w:rsidR="00612020" w:rsidRPr="00E24229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  <w:r w:rsidRPr="00E24229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$1</w:t>
            </w:r>
            <w:r w:rsidR="0027161A"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  <w:t>5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D13" w14:textId="77777777" w:rsidR="00612020" w:rsidRPr="00E24229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b/>
                <w:bCs/>
                <w:color w:val="000000"/>
                <w:sz w:val="26"/>
                <w:szCs w:val="26"/>
                <w:lang w:eastAsia="en-CA"/>
              </w:rPr>
            </w:pPr>
          </w:p>
        </w:tc>
      </w:tr>
      <w:tr w:rsidR="00612020" w:rsidRPr="00612020" w14:paraId="4DCE8D27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2859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Customer Name and Contact Information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A30B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Qty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A621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$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FE41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Qty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DB47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$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31734" w14:textId="26F96F01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Qty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D06BD" w14:textId="4A2443D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2090" w14:textId="465D3026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Qty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121F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$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18FC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Qty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60B4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51D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Total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418" w14:textId="77777777" w:rsidR="00612020" w:rsidRPr="00612020" w:rsidRDefault="00612020" w:rsidP="00612020">
            <w:pPr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lang w:eastAsia="en-CA"/>
              </w:rPr>
              <w:t>Customer Signature</w:t>
            </w:r>
          </w:p>
        </w:tc>
      </w:tr>
      <w:tr w:rsidR="00612020" w:rsidRPr="00612020" w14:paraId="53DB1371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23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C8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63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AE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B3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B9DC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F2A3F" w14:textId="127905AE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9AC" w14:textId="0EC8277A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34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AC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1B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3F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718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4C1A1E74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A1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DE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C0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6A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E0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4832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5866D" w14:textId="64B27DE4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65C" w14:textId="0824797E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8A8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4A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75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7A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43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69231F1B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9E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F9D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DC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279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DC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2EB1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40C6" w14:textId="5360D908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47B" w14:textId="3E12F185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91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84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91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B0E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F4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0B429EF9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50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4A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52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84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81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C15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6F2B" w14:textId="2E77983A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E40" w14:textId="5869D461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9F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15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18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80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0D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6C409C92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4A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50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52E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24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19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17DE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EBEB" w14:textId="14C7616E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B09" w14:textId="3E86ADF8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66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AC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93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D1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D88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1EFAEC30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6D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BD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B4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12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04F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1FD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31A8" w14:textId="44ECD9D8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A60" w14:textId="038374A3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51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DA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29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D9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ED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744F191A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BC1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3B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CE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9C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6B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4EA4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189E" w14:textId="4EF524E3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4D3" w14:textId="5263ECD2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6E8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8E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CD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BF8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12E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573D0C97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2B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1C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EEA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53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D5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105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7EA7A" w14:textId="2483239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BF9" w14:textId="199A478F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4F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D5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FD2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32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CD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3662F196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0B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6A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16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CD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68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31B18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5E64D" w14:textId="1245B08F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747" w14:textId="00AB26A3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34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E28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A8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3A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F3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0B1D6044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63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32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C8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77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71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764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5A8F" w14:textId="4E7B3469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99E" w14:textId="3490DC76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39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C6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BB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E1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F1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7D2742EF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FB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2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98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3FC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C5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32FB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C7425" w14:textId="7F062CD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67A" w14:textId="55ACE28F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69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71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01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A7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FF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44D70AA9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8A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16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3B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E2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4D0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279C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CDB1" w14:textId="33AB2DA2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8DA" w14:textId="1580945F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9E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C1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B7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3B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97F3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0C6738C2" w14:textId="77777777" w:rsidTr="00612020">
        <w:trPr>
          <w:gridAfter w:val="1"/>
          <w:wAfter w:w="1682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6E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354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FD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C7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25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F6F6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8805" w14:textId="350307BF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8801" w14:textId="3287B639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4D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78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86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75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54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58B3962A" w14:textId="77777777" w:rsidTr="00612020">
        <w:trPr>
          <w:gridAfter w:val="1"/>
          <w:wAfter w:w="1682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144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BF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9A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71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231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378E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D6F7" w14:textId="6E2B8E4E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92A" w14:textId="477CE89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884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E3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F1D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86A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BEB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  <w:tr w:rsidR="00612020" w:rsidRPr="00612020" w14:paraId="6FCC74FB" w14:textId="77777777" w:rsidTr="00612020">
        <w:trPr>
          <w:gridAfter w:val="1"/>
          <w:wAfter w:w="1682" w:type="dxa"/>
          <w:trHeight w:val="31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36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Total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73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837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3B8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63C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B8F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4820" w14:textId="42D49638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513" w14:textId="2E8A8551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53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655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6C98F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F1BC9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7A2" w14:textId="77777777" w:rsidR="00612020" w:rsidRPr="00612020" w:rsidRDefault="00612020" w:rsidP="00612020">
            <w:pPr>
              <w:spacing w:after="0" w:line="240" w:lineRule="auto"/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</w:pPr>
            <w:r w:rsidRPr="00612020">
              <w:rPr>
                <w:rFonts w:ascii="Bernard MT Condensed" w:eastAsia="Times New Roman" w:hAnsi="Bernard MT Condensed" w:cs="Times New Roman"/>
                <w:color w:val="000000"/>
                <w:sz w:val="26"/>
                <w:szCs w:val="26"/>
                <w:lang w:eastAsia="en-CA"/>
              </w:rPr>
              <w:t> </w:t>
            </w:r>
          </w:p>
        </w:tc>
      </w:tr>
    </w:tbl>
    <w:p w14:paraId="11B0A6F0" w14:textId="77777777" w:rsidR="00DE1BF9" w:rsidRPr="00612020" w:rsidRDefault="00DE1BF9" w:rsidP="00842731">
      <w:pPr>
        <w:rPr>
          <w:rFonts w:ascii="Bernard MT Condensed" w:hAnsi="Bernard MT Condensed"/>
        </w:rPr>
      </w:pPr>
    </w:p>
    <w:p w14:paraId="41011270" w14:textId="77777777" w:rsidR="00E24229" w:rsidRPr="00DE1BF9" w:rsidRDefault="00DE1BF9" w:rsidP="00842731">
      <w:pPr>
        <w:rPr>
          <w:rFonts w:ascii="Bernard MT Condensed" w:hAnsi="Bernard MT Condensed"/>
        </w:rPr>
      </w:pPr>
      <w:r w:rsidRPr="00DE1BF9">
        <w:rPr>
          <w:rFonts w:ascii="Bernard MT Condensed" w:hAnsi="Bernard MT Condensed"/>
        </w:rPr>
        <w:t>Page #</w:t>
      </w:r>
      <w:r>
        <w:rPr>
          <w:rFonts w:ascii="Bernard MT Condensed" w:hAnsi="Bernard MT Condensed"/>
        </w:rPr>
        <w:t xml:space="preserve">   ___  OF ___</w:t>
      </w:r>
    </w:p>
    <w:sectPr w:rsidR="00E24229" w:rsidRPr="00DE1BF9" w:rsidSect="000B2DF3">
      <w:pgSz w:w="15840" w:h="12240" w:orient="landscape"/>
      <w:pgMar w:top="72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758C"/>
    <w:multiLevelType w:val="hybridMultilevel"/>
    <w:tmpl w:val="98BE4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59"/>
    <w:rsid w:val="000863D7"/>
    <w:rsid w:val="0008691B"/>
    <w:rsid w:val="0009202B"/>
    <w:rsid w:val="000B2DF3"/>
    <w:rsid w:val="000D5822"/>
    <w:rsid w:val="000F4EF1"/>
    <w:rsid w:val="0026495C"/>
    <w:rsid w:val="0027161A"/>
    <w:rsid w:val="00274F09"/>
    <w:rsid w:val="0028623E"/>
    <w:rsid w:val="002A03AF"/>
    <w:rsid w:val="002B736E"/>
    <w:rsid w:val="002C23E9"/>
    <w:rsid w:val="003354E5"/>
    <w:rsid w:val="003C5807"/>
    <w:rsid w:val="003D2166"/>
    <w:rsid w:val="00405322"/>
    <w:rsid w:val="004126D1"/>
    <w:rsid w:val="004338B7"/>
    <w:rsid w:val="0043719F"/>
    <w:rsid w:val="00474E69"/>
    <w:rsid w:val="0048317B"/>
    <w:rsid w:val="004A3A62"/>
    <w:rsid w:val="006033E8"/>
    <w:rsid w:val="00612020"/>
    <w:rsid w:val="00690FFD"/>
    <w:rsid w:val="00755DA5"/>
    <w:rsid w:val="00792F02"/>
    <w:rsid w:val="007B364E"/>
    <w:rsid w:val="0081336B"/>
    <w:rsid w:val="00842731"/>
    <w:rsid w:val="0094161B"/>
    <w:rsid w:val="009C1B85"/>
    <w:rsid w:val="009D09CD"/>
    <w:rsid w:val="00A248D7"/>
    <w:rsid w:val="00A31A38"/>
    <w:rsid w:val="00AA407C"/>
    <w:rsid w:val="00AB2810"/>
    <w:rsid w:val="00AE3498"/>
    <w:rsid w:val="00BB0733"/>
    <w:rsid w:val="00BF328E"/>
    <w:rsid w:val="00C17FDE"/>
    <w:rsid w:val="00CD31A2"/>
    <w:rsid w:val="00D0400A"/>
    <w:rsid w:val="00D56142"/>
    <w:rsid w:val="00D71417"/>
    <w:rsid w:val="00D82FB9"/>
    <w:rsid w:val="00D85110"/>
    <w:rsid w:val="00DE1BF9"/>
    <w:rsid w:val="00E01059"/>
    <w:rsid w:val="00E03BDB"/>
    <w:rsid w:val="00E06B6D"/>
    <w:rsid w:val="00E24229"/>
    <w:rsid w:val="00E70C3A"/>
    <w:rsid w:val="00E82FC0"/>
    <w:rsid w:val="00EB3474"/>
    <w:rsid w:val="00EF2D3F"/>
    <w:rsid w:val="00F11004"/>
    <w:rsid w:val="00F167CB"/>
    <w:rsid w:val="00F5683E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1E6C"/>
  <w15:docId w15:val="{A65399A4-5DCB-46D4-B8FB-A83F8F6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Watson</dc:creator>
  <cp:lastModifiedBy>John Watson</cp:lastModifiedBy>
  <cp:revision>3</cp:revision>
  <cp:lastPrinted>2016-06-23T19:05:00Z</cp:lastPrinted>
  <dcterms:created xsi:type="dcterms:W3CDTF">2023-02-28T20:51:00Z</dcterms:created>
  <dcterms:modified xsi:type="dcterms:W3CDTF">2023-09-29T18:27:00Z</dcterms:modified>
</cp:coreProperties>
</file>